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C266E" w14:textId="77777777" w:rsidR="003D3AD7" w:rsidRDefault="003D3AD7" w:rsidP="003D3AD7">
      <w:pPr>
        <w:jc w:val="center"/>
      </w:pPr>
      <w:bookmarkStart w:id="0" w:name="_GoBack"/>
      <w:bookmarkEnd w:id="0"/>
      <w:r>
        <w:t xml:space="preserve">Проект изменений в паспорт муниципальной программы </w:t>
      </w:r>
    </w:p>
    <w:p w14:paraId="688B39FA" w14:textId="77777777" w:rsidR="0037747A" w:rsidRDefault="003D3AD7" w:rsidP="003D3AD7">
      <w:pPr>
        <w:jc w:val="center"/>
      </w:pPr>
      <w:r>
        <w:t>Октябрьского района «Развитие образования»</w:t>
      </w:r>
    </w:p>
    <w:p w14:paraId="403C1AF0" w14:textId="77777777" w:rsidR="003D3AD7" w:rsidRDefault="003D3AD7" w:rsidP="003D3AD7">
      <w:pPr>
        <w:jc w:val="center"/>
      </w:pPr>
    </w:p>
    <w:p w14:paraId="5CE25156" w14:textId="77777777" w:rsidR="003D3AD7" w:rsidRDefault="003D3AD7"/>
    <w:p w14:paraId="71573C83" w14:textId="77777777" w:rsidR="003D3AD7" w:rsidRDefault="003D3AD7"/>
    <w:tbl>
      <w:tblPr>
        <w:tblW w:w="5004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37"/>
        <w:gridCol w:w="416"/>
        <w:gridCol w:w="6524"/>
      </w:tblGrid>
      <w:tr w:rsidR="003D3AD7" w:rsidRPr="00A0169A" w14:paraId="4F85613F" w14:textId="77777777" w:rsidTr="005726B0">
        <w:tc>
          <w:tcPr>
            <w:tcW w:w="2762" w:type="dxa"/>
          </w:tcPr>
          <w:p w14:paraId="3AB9597D" w14:textId="77777777" w:rsidR="003D3AD7" w:rsidRPr="00A0169A" w:rsidRDefault="003D3AD7" w:rsidP="005726B0">
            <w:r w:rsidRPr="00A0169A">
              <w:t xml:space="preserve">Наименование муниципальной  программы </w:t>
            </w:r>
          </w:p>
          <w:p w14:paraId="73AAD976" w14:textId="77777777" w:rsidR="003D3AD7" w:rsidRPr="00A0169A" w:rsidRDefault="003D3AD7" w:rsidP="005726B0">
            <w:r w:rsidRPr="00A0169A">
              <w:t>Октябрьского района</w:t>
            </w:r>
          </w:p>
        </w:tc>
        <w:tc>
          <w:tcPr>
            <w:tcW w:w="443" w:type="dxa"/>
          </w:tcPr>
          <w:p w14:paraId="7C6587E3" w14:textId="77777777" w:rsidR="003D3AD7" w:rsidRPr="00A0169A" w:rsidRDefault="003D3AD7" w:rsidP="005726B0">
            <w:r w:rsidRPr="00A0169A">
              <w:t>–</w:t>
            </w:r>
          </w:p>
        </w:tc>
        <w:tc>
          <w:tcPr>
            <w:tcW w:w="7125" w:type="dxa"/>
          </w:tcPr>
          <w:p w14:paraId="5E1B11C3" w14:textId="77777777" w:rsidR="003D3AD7" w:rsidRPr="00A0169A" w:rsidRDefault="003D3AD7" w:rsidP="005726B0">
            <w:pPr>
              <w:jc w:val="both"/>
            </w:pPr>
            <w:r w:rsidRPr="00A0169A">
              <w:t>«Развитие образования» (далее – муниципальная программа)</w:t>
            </w:r>
          </w:p>
        </w:tc>
      </w:tr>
      <w:tr w:rsidR="003D3AD7" w:rsidRPr="00A0169A" w14:paraId="5EF53310" w14:textId="77777777" w:rsidTr="005726B0">
        <w:tc>
          <w:tcPr>
            <w:tcW w:w="2762" w:type="dxa"/>
          </w:tcPr>
          <w:p w14:paraId="4AF08DF2" w14:textId="77777777" w:rsidR="003D3AD7" w:rsidRPr="00A0169A" w:rsidRDefault="003D3AD7" w:rsidP="005726B0">
            <w:r w:rsidRPr="00A0169A">
              <w:t>Ответственный исполнитель муниципальной программы  Октябрьского района</w:t>
            </w:r>
          </w:p>
        </w:tc>
        <w:tc>
          <w:tcPr>
            <w:tcW w:w="443" w:type="dxa"/>
          </w:tcPr>
          <w:p w14:paraId="09825183" w14:textId="77777777" w:rsidR="003D3AD7" w:rsidRPr="00A0169A" w:rsidRDefault="003D3AD7" w:rsidP="005726B0">
            <w:r w:rsidRPr="00A0169A">
              <w:t>–</w:t>
            </w:r>
          </w:p>
        </w:tc>
        <w:tc>
          <w:tcPr>
            <w:tcW w:w="7125" w:type="dxa"/>
          </w:tcPr>
          <w:p w14:paraId="677DC4D6" w14:textId="77777777" w:rsidR="003D3AD7" w:rsidRPr="00A0169A" w:rsidRDefault="003D3AD7" w:rsidP="005726B0">
            <w:pPr>
              <w:jc w:val="both"/>
            </w:pPr>
            <w:r w:rsidRPr="00A0169A">
              <w:rPr>
                <w:kern w:val="2"/>
              </w:rPr>
              <w:t xml:space="preserve">отдел образования Администрации Октябрьского района </w:t>
            </w:r>
          </w:p>
        </w:tc>
      </w:tr>
      <w:tr w:rsidR="003D3AD7" w:rsidRPr="00A0169A" w14:paraId="36A5A627" w14:textId="77777777" w:rsidTr="005726B0">
        <w:tc>
          <w:tcPr>
            <w:tcW w:w="2762" w:type="dxa"/>
          </w:tcPr>
          <w:p w14:paraId="7FB4C72C" w14:textId="77777777" w:rsidR="003D3AD7" w:rsidRPr="00A0169A" w:rsidRDefault="003D3AD7" w:rsidP="005726B0">
            <w:r w:rsidRPr="00A0169A">
              <w:t>Соисполнители муниципальной программы Октябрьского района</w:t>
            </w:r>
          </w:p>
        </w:tc>
        <w:tc>
          <w:tcPr>
            <w:tcW w:w="443" w:type="dxa"/>
          </w:tcPr>
          <w:p w14:paraId="5549E56F" w14:textId="77777777" w:rsidR="003D3AD7" w:rsidRPr="00A0169A" w:rsidRDefault="003D3AD7" w:rsidP="005726B0">
            <w:r w:rsidRPr="00A0169A">
              <w:t>–</w:t>
            </w:r>
          </w:p>
        </w:tc>
        <w:tc>
          <w:tcPr>
            <w:tcW w:w="7125" w:type="dxa"/>
          </w:tcPr>
          <w:p w14:paraId="0EF3B64F" w14:textId="77777777" w:rsidR="003D3AD7" w:rsidRPr="00A0169A" w:rsidRDefault="003D3AD7" w:rsidP="005726B0">
            <w:pPr>
              <w:jc w:val="both"/>
            </w:pPr>
            <w:r w:rsidRPr="00A0169A">
              <w:rPr>
                <w:kern w:val="2"/>
              </w:rPr>
              <w:t>отсутствуют</w:t>
            </w:r>
          </w:p>
        </w:tc>
      </w:tr>
      <w:tr w:rsidR="003D3AD7" w:rsidRPr="00A0169A" w14:paraId="0565FF7A" w14:textId="77777777" w:rsidTr="005726B0">
        <w:tc>
          <w:tcPr>
            <w:tcW w:w="2762" w:type="dxa"/>
          </w:tcPr>
          <w:p w14:paraId="0BE3FB84" w14:textId="77777777" w:rsidR="003D3AD7" w:rsidRPr="00A0169A" w:rsidRDefault="003D3AD7" w:rsidP="005726B0">
            <w:r w:rsidRPr="00A0169A">
              <w:t xml:space="preserve">Участники муниципальной программы </w:t>
            </w:r>
            <w:r w:rsidRPr="00A0169A">
              <w:br/>
              <w:t>Октябрьского района</w:t>
            </w:r>
          </w:p>
        </w:tc>
        <w:tc>
          <w:tcPr>
            <w:tcW w:w="443" w:type="dxa"/>
          </w:tcPr>
          <w:p w14:paraId="4434A628" w14:textId="77777777" w:rsidR="003D3AD7" w:rsidRPr="00A0169A" w:rsidRDefault="003D3AD7" w:rsidP="005726B0">
            <w:r w:rsidRPr="00A0169A">
              <w:t>–</w:t>
            </w:r>
          </w:p>
        </w:tc>
        <w:tc>
          <w:tcPr>
            <w:tcW w:w="7125" w:type="dxa"/>
          </w:tcPr>
          <w:p w14:paraId="32D73701" w14:textId="77777777" w:rsidR="003D3AD7" w:rsidRPr="00A0169A" w:rsidRDefault="003D3AD7" w:rsidP="005726B0">
            <w:pPr>
              <w:jc w:val="both"/>
            </w:pPr>
            <w:r w:rsidRPr="00B80C61">
              <w:rPr>
                <w:spacing w:val="-4"/>
                <w:kern w:val="2"/>
              </w:rPr>
              <w:t xml:space="preserve">образовательные организации, организации дополнительного образования, подведомственные отделу образования Администрации Октябрьского района, муниципальное автономное учреждение «Расчетный </w:t>
            </w:r>
            <w:r>
              <w:rPr>
                <w:spacing w:val="-4"/>
                <w:kern w:val="2"/>
              </w:rPr>
              <w:t>ц</w:t>
            </w:r>
            <w:r w:rsidRPr="00B80C61">
              <w:rPr>
                <w:spacing w:val="-4"/>
                <w:kern w:val="2"/>
              </w:rPr>
              <w:t xml:space="preserve">ентр» (далее МАУ «РЦ», муниципальное автономное учреждение «Информационно-методический </w:t>
            </w:r>
            <w:r>
              <w:rPr>
                <w:spacing w:val="-4"/>
                <w:kern w:val="2"/>
              </w:rPr>
              <w:t>к</w:t>
            </w:r>
            <w:r w:rsidRPr="00B80C61">
              <w:rPr>
                <w:spacing w:val="-4"/>
                <w:kern w:val="2"/>
              </w:rPr>
              <w:t xml:space="preserve">абинет», (далее МАУ «ИМК»), муниципальное казенное учреждение «Департамент </w:t>
            </w:r>
            <w:r>
              <w:rPr>
                <w:spacing w:val="-4"/>
                <w:kern w:val="2"/>
              </w:rPr>
              <w:t>с</w:t>
            </w:r>
            <w:r w:rsidRPr="00B80C61">
              <w:rPr>
                <w:spacing w:val="-4"/>
                <w:kern w:val="2"/>
              </w:rPr>
              <w:t xml:space="preserve">троительства и </w:t>
            </w:r>
            <w:r>
              <w:rPr>
                <w:spacing w:val="-4"/>
                <w:kern w:val="2"/>
              </w:rPr>
              <w:t>ж</w:t>
            </w:r>
            <w:r w:rsidRPr="00B80C61">
              <w:rPr>
                <w:spacing w:val="-4"/>
                <w:kern w:val="2"/>
              </w:rPr>
              <w:t xml:space="preserve">илищно-коммунального </w:t>
            </w:r>
            <w:r>
              <w:rPr>
                <w:spacing w:val="-4"/>
                <w:kern w:val="2"/>
              </w:rPr>
              <w:t>х</w:t>
            </w:r>
            <w:r w:rsidRPr="00B80C61">
              <w:rPr>
                <w:spacing w:val="-4"/>
                <w:kern w:val="2"/>
              </w:rPr>
              <w:t>озяйства» (далее МКУ «ДС и ЖКХ»)</w:t>
            </w:r>
          </w:p>
        </w:tc>
      </w:tr>
      <w:tr w:rsidR="003D3AD7" w:rsidRPr="00A0169A" w14:paraId="68859933" w14:textId="77777777" w:rsidTr="005726B0">
        <w:tc>
          <w:tcPr>
            <w:tcW w:w="2762" w:type="dxa"/>
          </w:tcPr>
          <w:p w14:paraId="3506A431" w14:textId="77777777" w:rsidR="003D3AD7" w:rsidRPr="00A0169A" w:rsidRDefault="003D3AD7" w:rsidP="005726B0">
            <w:pPr>
              <w:spacing w:line="235" w:lineRule="auto"/>
            </w:pPr>
            <w:r w:rsidRPr="00A0169A">
              <w:t>Подпрограммы муниципальной  программы Октябрьского района</w:t>
            </w:r>
            <w:r w:rsidRPr="00A0169A">
              <w:br/>
            </w:r>
          </w:p>
        </w:tc>
        <w:tc>
          <w:tcPr>
            <w:tcW w:w="443" w:type="dxa"/>
          </w:tcPr>
          <w:p w14:paraId="5AD5C078" w14:textId="77777777" w:rsidR="003D3AD7" w:rsidRPr="00A0169A" w:rsidRDefault="003D3AD7" w:rsidP="005726B0">
            <w:pPr>
              <w:autoSpaceDE w:val="0"/>
              <w:autoSpaceDN w:val="0"/>
              <w:adjustRightInd w:val="0"/>
              <w:spacing w:line="235" w:lineRule="auto"/>
            </w:pPr>
            <w:r w:rsidRPr="00A0169A">
              <w:t>–</w:t>
            </w:r>
          </w:p>
        </w:tc>
        <w:tc>
          <w:tcPr>
            <w:tcW w:w="7125" w:type="dxa"/>
          </w:tcPr>
          <w:p w14:paraId="55459F2C" w14:textId="77777777" w:rsidR="003D3AD7" w:rsidRPr="00A0169A" w:rsidRDefault="003D3AD7" w:rsidP="005726B0">
            <w:pPr>
              <w:jc w:val="both"/>
              <w:rPr>
                <w:spacing w:val="-4"/>
                <w:kern w:val="2"/>
              </w:rPr>
            </w:pPr>
            <w:r w:rsidRPr="00A0169A">
              <w:rPr>
                <w:spacing w:val="-4"/>
                <w:kern w:val="2"/>
              </w:rPr>
              <w:t>«Развитие общего и дополнительного образования»</w:t>
            </w:r>
          </w:p>
          <w:p w14:paraId="6AF8442E" w14:textId="77777777" w:rsidR="003D3AD7" w:rsidRPr="00A0169A" w:rsidRDefault="003D3AD7" w:rsidP="005726B0">
            <w:pPr>
              <w:jc w:val="both"/>
              <w:rPr>
                <w:spacing w:val="-4"/>
                <w:kern w:val="2"/>
              </w:rPr>
            </w:pPr>
          </w:p>
          <w:p w14:paraId="515C99D0" w14:textId="77777777" w:rsidR="003D3AD7" w:rsidRPr="00A0169A" w:rsidRDefault="003D3AD7" w:rsidP="005726B0">
            <w:pPr>
              <w:jc w:val="both"/>
              <w:rPr>
                <w:spacing w:val="-4"/>
                <w:kern w:val="2"/>
              </w:rPr>
            </w:pPr>
            <w:r w:rsidRPr="00A0169A">
              <w:rPr>
                <w:spacing w:val="-4"/>
                <w:kern w:val="2"/>
              </w:rPr>
              <w:t>«Обеспечение реализации муниципальной программы Октябрьского района «Развитие образования» и прочие мероприятия»</w:t>
            </w:r>
          </w:p>
        </w:tc>
      </w:tr>
      <w:tr w:rsidR="003D3AD7" w:rsidRPr="00A0169A" w14:paraId="74D957E1" w14:textId="77777777" w:rsidTr="005726B0">
        <w:tc>
          <w:tcPr>
            <w:tcW w:w="2762" w:type="dxa"/>
          </w:tcPr>
          <w:p w14:paraId="68533528" w14:textId="77777777" w:rsidR="003D3AD7" w:rsidRPr="00A0169A" w:rsidRDefault="003D3AD7" w:rsidP="005726B0">
            <w:pPr>
              <w:spacing w:line="235" w:lineRule="auto"/>
            </w:pPr>
            <w:r w:rsidRPr="00A0169A">
              <w:t>Программно-целевые инструменты муниципальной программы Октябрьского района</w:t>
            </w:r>
          </w:p>
        </w:tc>
        <w:tc>
          <w:tcPr>
            <w:tcW w:w="443" w:type="dxa"/>
          </w:tcPr>
          <w:p w14:paraId="5B2B347E" w14:textId="77777777" w:rsidR="003D3AD7" w:rsidRPr="00A0169A" w:rsidRDefault="003D3AD7" w:rsidP="005726B0">
            <w:pPr>
              <w:autoSpaceDE w:val="0"/>
              <w:autoSpaceDN w:val="0"/>
              <w:adjustRightInd w:val="0"/>
              <w:spacing w:line="235" w:lineRule="auto"/>
            </w:pPr>
            <w:r w:rsidRPr="00A0169A">
              <w:t>–</w:t>
            </w:r>
          </w:p>
        </w:tc>
        <w:tc>
          <w:tcPr>
            <w:tcW w:w="7125" w:type="dxa"/>
          </w:tcPr>
          <w:p w14:paraId="2389B45F" w14:textId="77777777" w:rsidR="003D3AD7" w:rsidRPr="00A0169A" w:rsidRDefault="003D3AD7" w:rsidP="005726B0">
            <w:pPr>
              <w:autoSpaceDE w:val="0"/>
              <w:autoSpaceDN w:val="0"/>
              <w:adjustRightInd w:val="0"/>
              <w:spacing w:line="235" w:lineRule="auto"/>
              <w:jc w:val="both"/>
            </w:pPr>
            <w:r w:rsidRPr="00A0169A">
              <w:t>отсутствуют</w:t>
            </w:r>
          </w:p>
        </w:tc>
      </w:tr>
      <w:tr w:rsidR="003D3AD7" w:rsidRPr="00A0169A" w14:paraId="753382B8" w14:textId="77777777" w:rsidTr="005726B0">
        <w:tc>
          <w:tcPr>
            <w:tcW w:w="2762" w:type="dxa"/>
          </w:tcPr>
          <w:p w14:paraId="510D5BDB" w14:textId="77777777" w:rsidR="003D3AD7" w:rsidRPr="00A0169A" w:rsidRDefault="003D3AD7" w:rsidP="005726B0">
            <w:pPr>
              <w:pageBreakBefore/>
              <w:spacing w:line="235" w:lineRule="auto"/>
            </w:pPr>
            <w:r w:rsidRPr="00A0169A">
              <w:lastRenderedPageBreak/>
              <w:t>Цели муниципальной программы</w:t>
            </w:r>
          </w:p>
          <w:p w14:paraId="0889C9FD" w14:textId="77777777" w:rsidR="003D3AD7" w:rsidRPr="00A0169A" w:rsidRDefault="003D3AD7" w:rsidP="005726B0">
            <w:pPr>
              <w:pageBreakBefore/>
              <w:spacing w:line="235" w:lineRule="auto"/>
            </w:pPr>
            <w:r w:rsidRPr="00A0169A">
              <w:t>Октябрьского района</w:t>
            </w:r>
          </w:p>
        </w:tc>
        <w:tc>
          <w:tcPr>
            <w:tcW w:w="443" w:type="dxa"/>
          </w:tcPr>
          <w:p w14:paraId="291691D4" w14:textId="77777777" w:rsidR="003D3AD7" w:rsidRPr="00A0169A" w:rsidRDefault="003D3AD7" w:rsidP="005726B0">
            <w:pPr>
              <w:autoSpaceDE w:val="0"/>
              <w:autoSpaceDN w:val="0"/>
              <w:adjustRightInd w:val="0"/>
              <w:spacing w:line="235" w:lineRule="auto"/>
            </w:pPr>
            <w:r w:rsidRPr="00A0169A">
              <w:t>–</w:t>
            </w:r>
          </w:p>
        </w:tc>
        <w:tc>
          <w:tcPr>
            <w:tcW w:w="7125" w:type="dxa"/>
          </w:tcPr>
          <w:p w14:paraId="61E53E37" w14:textId="77777777" w:rsidR="003D3AD7" w:rsidRPr="00A0169A" w:rsidRDefault="003D3AD7" w:rsidP="005726B0">
            <w:pPr>
              <w:spacing w:line="235" w:lineRule="auto"/>
              <w:jc w:val="both"/>
              <w:rPr>
                <w:kern w:val="2"/>
              </w:rPr>
            </w:pPr>
            <w:r w:rsidRPr="00A0169A">
              <w:rPr>
                <w:kern w:val="2"/>
              </w:rPr>
              <w:t>обеспечение высокого качества образования в соответствии с меняющимися запросами населения и перспективными задачами развития общества и экономики Октябрьского района;</w:t>
            </w:r>
          </w:p>
          <w:p w14:paraId="3290B9C5" w14:textId="77777777" w:rsidR="003D3AD7" w:rsidRPr="00A0169A" w:rsidRDefault="003D3AD7" w:rsidP="005726B0">
            <w:pPr>
              <w:spacing w:line="235" w:lineRule="auto"/>
              <w:jc w:val="both"/>
            </w:pPr>
            <w:r w:rsidRPr="00A0169A">
              <w:rPr>
                <w:kern w:val="2"/>
              </w:rPr>
              <w:t xml:space="preserve">воспитание гармонично развитой и социально ответственной личности на основе духовно-нравственных ценностей, исторических и национально-культурных традиций; </w:t>
            </w:r>
          </w:p>
        </w:tc>
      </w:tr>
      <w:tr w:rsidR="003D3AD7" w:rsidRPr="00A0169A" w14:paraId="596081DA" w14:textId="77777777" w:rsidTr="005726B0">
        <w:tc>
          <w:tcPr>
            <w:tcW w:w="2762" w:type="dxa"/>
          </w:tcPr>
          <w:p w14:paraId="542AC9F9" w14:textId="77777777" w:rsidR="003D3AD7" w:rsidRPr="00A0169A" w:rsidRDefault="003D3AD7" w:rsidP="005726B0">
            <w:pPr>
              <w:spacing w:line="235" w:lineRule="auto"/>
            </w:pPr>
            <w:r w:rsidRPr="00A0169A">
              <w:t xml:space="preserve">Задачи муниципальной программы </w:t>
            </w:r>
            <w:r w:rsidRPr="00A0169A">
              <w:br/>
              <w:t>Октябрьского района</w:t>
            </w:r>
          </w:p>
        </w:tc>
        <w:tc>
          <w:tcPr>
            <w:tcW w:w="443" w:type="dxa"/>
          </w:tcPr>
          <w:p w14:paraId="08933C7D" w14:textId="77777777" w:rsidR="003D3AD7" w:rsidRPr="00A0169A" w:rsidRDefault="003D3AD7" w:rsidP="005726B0">
            <w:pPr>
              <w:spacing w:line="235" w:lineRule="auto"/>
            </w:pPr>
            <w:r w:rsidRPr="00A0169A">
              <w:t>–</w:t>
            </w:r>
          </w:p>
        </w:tc>
        <w:tc>
          <w:tcPr>
            <w:tcW w:w="7125" w:type="dxa"/>
          </w:tcPr>
          <w:p w14:paraId="13843186" w14:textId="77777777" w:rsidR="003D3AD7" w:rsidRPr="00A0169A" w:rsidRDefault="003D3AD7" w:rsidP="005726B0">
            <w:pPr>
              <w:spacing w:line="235" w:lineRule="auto"/>
              <w:jc w:val="both"/>
              <w:rPr>
                <w:kern w:val="2"/>
              </w:rPr>
            </w:pPr>
            <w:r w:rsidRPr="00A0169A">
              <w:rPr>
                <w:kern w:val="2"/>
              </w:rPr>
              <w:t>модернизация общего образования, обеспечивающая равную доступность качественного общего образования, современные механизмы и технологии образовательных услуг;</w:t>
            </w:r>
          </w:p>
          <w:p w14:paraId="516C984D" w14:textId="77777777" w:rsidR="003D3AD7" w:rsidRPr="00A0169A" w:rsidRDefault="003D3AD7" w:rsidP="005726B0">
            <w:pPr>
              <w:spacing w:line="235" w:lineRule="auto"/>
              <w:jc w:val="both"/>
              <w:rPr>
                <w:kern w:val="2"/>
              </w:rPr>
            </w:pPr>
            <w:r w:rsidRPr="00A0169A">
              <w:rPr>
                <w:kern w:val="2"/>
              </w:rPr>
              <w:t>создание условий,  направленных  на  формирование высококвалифицированных педагогических кадров;</w:t>
            </w:r>
          </w:p>
          <w:p w14:paraId="4E1BABC5" w14:textId="77777777" w:rsidR="003D3AD7" w:rsidRPr="00A0169A" w:rsidRDefault="003D3AD7" w:rsidP="005726B0">
            <w:pPr>
              <w:autoSpaceDE w:val="0"/>
              <w:autoSpaceDN w:val="0"/>
              <w:adjustRightInd w:val="0"/>
              <w:spacing w:line="235" w:lineRule="auto"/>
              <w:jc w:val="both"/>
            </w:pPr>
            <w:r w:rsidRPr="00A0169A">
              <w:t>улучшение условий для развития педагогического потенциала, обеспечивающих профессиональный рост работников образовательных организаций;</w:t>
            </w:r>
          </w:p>
          <w:p w14:paraId="169990B1" w14:textId="77777777" w:rsidR="003D3AD7" w:rsidRPr="00A0169A" w:rsidRDefault="003D3AD7" w:rsidP="005726B0">
            <w:pPr>
              <w:jc w:val="both"/>
            </w:pPr>
            <w:r w:rsidRPr="00A0169A">
              <w:rPr>
                <w:kern w:val="2"/>
              </w:rPr>
              <w:t xml:space="preserve">создание условий для обеспечения качественного дополнительного образования, а </w:t>
            </w:r>
            <w:r w:rsidRPr="00A0169A">
              <w:t>также  условий  для  сохранения  и  укрепления  здоровья школьников, воспитания культуры здоровья, здорового образа жизни;</w:t>
            </w:r>
          </w:p>
          <w:p w14:paraId="1C508DE6" w14:textId="77777777" w:rsidR="003D3AD7" w:rsidRPr="00A0169A" w:rsidRDefault="003D3AD7" w:rsidP="005726B0">
            <w:pPr>
              <w:jc w:val="both"/>
              <w:rPr>
                <w:kern w:val="2"/>
              </w:rPr>
            </w:pPr>
            <w:r w:rsidRPr="00A0169A">
              <w:rPr>
                <w:kern w:val="2"/>
              </w:rPr>
              <w:t>создание  системы  ранней  диагностики  и  постоянного  сопровождения  детей,  учитывающей  индивидуальные  потребности  и  способности ребенка;</w:t>
            </w:r>
          </w:p>
        </w:tc>
      </w:tr>
      <w:tr w:rsidR="003D3AD7" w:rsidRPr="00A0169A" w14:paraId="69EE0A80" w14:textId="77777777" w:rsidTr="005726B0">
        <w:tc>
          <w:tcPr>
            <w:tcW w:w="2762" w:type="dxa"/>
          </w:tcPr>
          <w:p w14:paraId="6662651B" w14:textId="77777777" w:rsidR="003D3AD7" w:rsidRPr="00A0169A" w:rsidRDefault="003D3AD7" w:rsidP="005726B0">
            <w:pPr>
              <w:spacing w:line="235" w:lineRule="auto"/>
            </w:pPr>
            <w:r w:rsidRPr="00A0169A">
              <w:t xml:space="preserve">Целевые показатели муниципальной программы </w:t>
            </w:r>
          </w:p>
          <w:p w14:paraId="67CD9FA3" w14:textId="77777777" w:rsidR="003D3AD7" w:rsidRPr="00A0169A" w:rsidRDefault="003D3AD7" w:rsidP="005726B0">
            <w:pPr>
              <w:spacing w:line="235" w:lineRule="auto"/>
            </w:pPr>
            <w:r w:rsidRPr="00A0169A">
              <w:t>Октябрьского района</w:t>
            </w:r>
            <w:r w:rsidRPr="00A0169A">
              <w:br/>
            </w:r>
          </w:p>
        </w:tc>
        <w:tc>
          <w:tcPr>
            <w:tcW w:w="443" w:type="dxa"/>
          </w:tcPr>
          <w:p w14:paraId="56722075" w14:textId="77777777" w:rsidR="003D3AD7" w:rsidRPr="00A0169A" w:rsidRDefault="003D3AD7" w:rsidP="005726B0">
            <w:pPr>
              <w:spacing w:line="235" w:lineRule="auto"/>
            </w:pPr>
            <w:r w:rsidRPr="00A0169A">
              <w:t>–</w:t>
            </w:r>
          </w:p>
        </w:tc>
        <w:tc>
          <w:tcPr>
            <w:tcW w:w="7125" w:type="dxa"/>
          </w:tcPr>
          <w:p w14:paraId="73540616" w14:textId="77777777" w:rsidR="003D3AD7" w:rsidRPr="00A0169A" w:rsidRDefault="003D3AD7" w:rsidP="005726B0">
            <w:pPr>
              <w:jc w:val="both"/>
            </w:pPr>
            <w:r w:rsidRPr="00A0169A">
              <w:t>обеспеченность дошкольным образованием детей в возрасте от 1,5 лет до 3 лет;</w:t>
            </w:r>
          </w:p>
          <w:p w14:paraId="797A752C" w14:textId="77777777" w:rsidR="003D3AD7" w:rsidRPr="00A0169A" w:rsidRDefault="003D3AD7" w:rsidP="005726B0">
            <w:pPr>
              <w:jc w:val="both"/>
            </w:pPr>
            <w:r w:rsidRPr="00A0169A">
              <w:t>отношение среднего балла ЕГЭ (в расчёте на 2 обязательных предмета, без учёта результатов математики базового уровня) у 10 процентов выпускников  с лучшими результатами ЕГЭ к среднему баллу ЕГЭ (в расчёте на 2 обязательных предмета, без учёта результатов математики базового уровня) у 10 процентов выпускников с худшими результатами ЕГЭ;</w:t>
            </w:r>
          </w:p>
        </w:tc>
      </w:tr>
      <w:tr w:rsidR="003D3AD7" w:rsidRPr="00A0169A" w14:paraId="0CCAF7EF" w14:textId="77777777" w:rsidTr="005726B0">
        <w:tc>
          <w:tcPr>
            <w:tcW w:w="2762" w:type="dxa"/>
          </w:tcPr>
          <w:p w14:paraId="6C15B188" w14:textId="77777777" w:rsidR="003D3AD7" w:rsidRPr="00A0169A" w:rsidRDefault="003D3AD7" w:rsidP="005726B0">
            <w:pPr>
              <w:spacing w:line="235" w:lineRule="auto"/>
            </w:pPr>
            <w:r w:rsidRPr="00A0169A">
              <w:t xml:space="preserve">Этапы и сроки реализации муниципальной программы </w:t>
            </w:r>
          </w:p>
          <w:p w14:paraId="174890DD" w14:textId="77777777" w:rsidR="003D3AD7" w:rsidRPr="00A0169A" w:rsidRDefault="003D3AD7" w:rsidP="005726B0">
            <w:pPr>
              <w:spacing w:line="235" w:lineRule="auto"/>
            </w:pPr>
            <w:r w:rsidRPr="00A0169A">
              <w:t xml:space="preserve">Октябрьского </w:t>
            </w:r>
            <w:r w:rsidRPr="00A0169A">
              <w:rPr>
                <w:lang w:val="en-US"/>
              </w:rPr>
              <w:t xml:space="preserve"> </w:t>
            </w:r>
            <w:r w:rsidRPr="00A0169A">
              <w:t>района</w:t>
            </w:r>
          </w:p>
        </w:tc>
        <w:tc>
          <w:tcPr>
            <w:tcW w:w="443" w:type="dxa"/>
          </w:tcPr>
          <w:p w14:paraId="55EA3BD6" w14:textId="77777777" w:rsidR="003D3AD7" w:rsidRPr="00A0169A" w:rsidRDefault="003D3AD7" w:rsidP="005726B0">
            <w:pPr>
              <w:spacing w:line="235" w:lineRule="auto"/>
            </w:pPr>
            <w:r w:rsidRPr="00A0169A">
              <w:t>–</w:t>
            </w:r>
          </w:p>
        </w:tc>
        <w:tc>
          <w:tcPr>
            <w:tcW w:w="7125" w:type="dxa"/>
          </w:tcPr>
          <w:p w14:paraId="16065A82" w14:textId="77777777" w:rsidR="003D3AD7" w:rsidRPr="00A0169A" w:rsidRDefault="003D3AD7" w:rsidP="005726B0">
            <w:pPr>
              <w:jc w:val="both"/>
            </w:pPr>
            <w:r w:rsidRPr="00A0169A">
              <w:t>2019 – 2030 годы.</w:t>
            </w:r>
            <w:r w:rsidRPr="00A0169A">
              <w:rPr>
                <w:lang w:val="en-US"/>
              </w:rPr>
              <w:t xml:space="preserve"> </w:t>
            </w:r>
            <w:r w:rsidRPr="00A0169A">
              <w:t>Этапы не выделяются</w:t>
            </w:r>
          </w:p>
        </w:tc>
      </w:tr>
      <w:tr w:rsidR="003D3AD7" w:rsidRPr="00A0169A" w14:paraId="6E35BACC" w14:textId="77777777" w:rsidTr="005726B0">
        <w:tc>
          <w:tcPr>
            <w:tcW w:w="2762" w:type="dxa"/>
          </w:tcPr>
          <w:p w14:paraId="619642F8" w14:textId="77777777" w:rsidR="003D3AD7" w:rsidRPr="00A0169A" w:rsidRDefault="003D3AD7" w:rsidP="005726B0">
            <w:r w:rsidRPr="00A0169A">
              <w:t xml:space="preserve">Ресурсное обеспечение муниципальной программы </w:t>
            </w:r>
          </w:p>
          <w:p w14:paraId="5C94184E" w14:textId="77777777" w:rsidR="003D3AD7" w:rsidRPr="00A0169A" w:rsidRDefault="003D3AD7" w:rsidP="005726B0">
            <w:r w:rsidRPr="00A0169A">
              <w:t>Октябрьского района</w:t>
            </w:r>
          </w:p>
        </w:tc>
        <w:tc>
          <w:tcPr>
            <w:tcW w:w="443" w:type="dxa"/>
          </w:tcPr>
          <w:p w14:paraId="38755DF9" w14:textId="77777777" w:rsidR="003D3AD7" w:rsidRPr="00A0169A" w:rsidRDefault="003D3AD7" w:rsidP="005726B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0169A">
              <w:rPr>
                <w:rFonts w:eastAsia="Calibri"/>
              </w:rPr>
              <w:t>–</w:t>
            </w:r>
          </w:p>
        </w:tc>
        <w:tc>
          <w:tcPr>
            <w:tcW w:w="7125" w:type="dxa"/>
          </w:tcPr>
          <w:p w14:paraId="09A2FA0B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общий объем финансирования муниципальной программы составляет 1</w:t>
            </w:r>
            <w:r w:rsidR="00754835">
              <w:rPr>
                <w:kern w:val="2"/>
              </w:rPr>
              <w:t>5 749 334,4</w:t>
            </w:r>
            <w:r w:rsidRPr="00902836">
              <w:rPr>
                <w:kern w:val="2"/>
              </w:rPr>
              <w:t xml:space="preserve"> тыс. рублей, в том числе:</w:t>
            </w:r>
          </w:p>
          <w:p w14:paraId="4C5F30A4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2019 году – 1 394 370,4 тыс. рублей;</w:t>
            </w:r>
          </w:p>
          <w:p w14:paraId="7AD9E9B4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2020 году – 1 419 704,9 тыс. рублей;</w:t>
            </w:r>
          </w:p>
          <w:p w14:paraId="14E78E56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2021 году – 1 544 431,9 тыс. рублей;</w:t>
            </w:r>
          </w:p>
          <w:p w14:paraId="124C3B1B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2022 году – 1 431 686,7 тыс. рублей;</w:t>
            </w:r>
          </w:p>
          <w:p w14:paraId="118447B0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2023 году – 1 619 012,1 тыс. рублей;</w:t>
            </w:r>
          </w:p>
          <w:p w14:paraId="1ABEEC5A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2024 году – 1</w:t>
            </w:r>
            <w:r w:rsidR="00AD2513">
              <w:rPr>
                <w:kern w:val="2"/>
              </w:rPr>
              <w:t> 473 809,6</w:t>
            </w:r>
            <w:r w:rsidRPr="00902836">
              <w:rPr>
                <w:kern w:val="2"/>
              </w:rPr>
              <w:t xml:space="preserve"> тыс. рублей;</w:t>
            </w:r>
          </w:p>
          <w:p w14:paraId="297E0220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2025 году – 1</w:t>
            </w:r>
            <w:r w:rsidR="00AD2513">
              <w:rPr>
                <w:kern w:val="2"/>
              </w:rPr>
              <w:t> 697 112,2</w:t>
            </w:r>
            <w:r w:rsidRPr="00902836">
              <w:rPr>
                <w:kern w:val="2"/>
              </w:rPr>
              <w:t xml:space="preserve"> тыс. рублей;</w:t>
            </w:r>
          </w:p>
          <w:p w14:paraId="62245FC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в 2026 году – </w:t>
            </w:r>
            <w:r w:rsidR="00AD2513">
              <w:rPr>
                <w:kern w:val="2"/>
              </w:rPr>
              <w:t>1 378 520,6</w:t>
            </w:r>
            <w:r w:rsidRPr="00902836">
              <w:rPr>
                <w:kern w:val="2"/>
              </w:rPr>
              <w:t xml:space="preserve"> тыс. рублей;</w:t>
            </w:r>
          </w:p>
          <w:p w14:paraId="287AA96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2027 году – 947 671,5 тыс. рублей;</w:t>
            </w:r>
          </w:p>
          <w:p w14:paraId="04C103E0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2028 году – 947 671,5 тыс. рублей;</w:t>
            </w:r>
          </w:p>
          <w:p w14:paraId="7BBE51BB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2029 году – 947 671,5 тыс. рублей;</w:t>
            </w:r>
          </w:p>
          <w:p w14:paraId="4F527D5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в 2030 году – 947 671,5 тыс. рублей. </w:t>
            </w:r>
          </w:p>
          <w:p w14:paraId="2A9EC5E0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Объем средств федерального бюджета составляет           68</w:t>
            </w:r>
            <w:r w:rsidR="00AD2513">
              <w:rPr>
                <w:kern w:val="2"/>
              </w:rPr>
              <w:t>9 063,3</w:t>
            </w:r>
            <w:r w:rsidRPr="00902836">
              <w:rPr>
                <w:kern w:val="2"/>
              </w:rPr>
              <w:t xml:space="preserve"> тыс. рублей, в том числе:</w:t>
            </w:r>
          </w:p>
          <w:p w14:paraId="2819EB5B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2019 году – 5 543,1 тыс. рублей;</w:t>
            </w:r>
          </w:p>
          <w:p w14:paraId="0566D8C1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2020 году – 149 024,9 тыс. рублей;</w:t>
            </w:r>
          </w:p>
          <w:p w14:paraId="55961DA8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lastRenderedPageBreak/>
              <w:t>в 2021 году – 159 659,7 тыс. рублей;</w:t>
            </w:r>
          </w:p>
          <w:p w14:paraId="7AFCA30C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2022 году – 61 273,3 тыс. рублей;</w:t>
            </w:r>
          </w:p>
          <w:p w14:paraId="49080E9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2023 году – 66 354,0 тыс. рублей;</w:t>
            </w:r>
          </w:p>
          <w:p w14:paraId="55240A1F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2024 году – 123</w:t>
            </w:r>
            <w:r w:rsidR="00AD2513">
              <w:rPr>
                <w:kern w:val="2"/>
              </w:rPr>
              <w:t> 429,7</w:t>
            </w:r>
            <w:r w:rsidRPr="00902836">
              <w:rPr>
                <w:kern w:val="2"/>
              </w:rPr>
              <w:t xml:space="preserve"> тыс. рублей;</w:t>
            </w:r>
          </w:p>
          <w:p w14:paraId="62A5369A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2025 году – 123</w:t>
            </w:r>
            <w:r w:rsidR="00AD2513">
              <w:rPr>
                <w:kern w:val="2"/>
              </w:rPr>
              <w:t> 778,6</w:t>
            </w:r>
            <w:r w:rsidRPr="00902836">
              <w:rPr>
                <w:kern w:val="2"/>
              </w:rPr>
              <w:t xml:space="preserve"> тыс. рублей;</w:t>
            </w:r>
          </w:p>
          <w:p w14:paraId="772CAEFF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Объем средств областного бюджета составляет              10 </w:t>
            </w:r>
            <w:r w:rsidR="00AD2513">
              <w:rPr>
                <w:kern w:val="2"/>
              </w:rPr>
              <w:t>705 782,6</w:t>
            </w:r>
            <w:r w:rsidRPr="00902836">
              <w:rPr>
                <w:kern w:val="2"/>
              </w:rPr>
              <w:t xml:space="preserve"> тыс. рублей, в том числе:</w:t>
            </w:r>
          </w:p>
          <w:p w14:paraId="084272E9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2019 году – 1 038 605,5 тыс. рублей;</w:t>
            </w:r>
          </w:p>
          <w:p w14:paraId="783F1B4C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2020 году – 934 121,2 тыс. рублей;</w:t>
            </w:r>
          </w:p>
          <w:p w14:paraId="28073DD4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2021 году – 1 011 492,4 тыс. рублей;</w:t>
            </w:r>
          </w:p>
          <w:p w14:paraId="38DBB460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2022 году – 937 873,0 тыс. рублей;</w:t>
            </w:r>
          </w:p>
          <w:p w14:paraId="5FA38FDB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2023 году – 1 052 857,8 тыс. рублей;</w:t>
            </w:r>
          </w:p>
          <w:p w14:paraId="20D29B41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в 2024 году – </w:t>
            </w:r>
            <w:r w:rsidR="00AD2513">
              <w:rPr>
                <w:kern w:val="2"/>
              </w:rPr>
              <w:t>919 082,5</w:t>
            </w:r>
            <w:r w:rsidRPr="00902836">
              <w:rPr>
                <w:kern w:val="2"/>
              </w:rPr>
              <w:t xml:space="preserve"> тыс. рублей;</w:t>
            </w:r>
          </w:p>
          <w:p w14:paraId="4A9AC628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2025 году – 1</w:t>
            </w:r>
            <w:r w:rsidR="00AD2513">
              <w:rPr>
                <w:kern w:val="2"/>
              </w:rPr>
              <w:t> 153 595,9</w:t>
            </w:r>
            <w:r w:rsidRPr="00902836">
              <w:rPr>
                <w:kern w:val="2"/>
              </w:rPr>
              <w:t xml:space="preserve"> тыс. рублей;</w:t>
            </w:r>
          </w:p>
          <w:p w14:paraId="2EB0D98E" w14:textId="59B3150D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в 2026 году – </w:t>
            </w:r>
            <w:r w:rsidR="00FC77AF">
              <w:rPr>
                <w:kern w:val="2"/>
              </w:rPr>
              <w:t>1</w:t>
            </w:r>
            <w:r w:rsidR="00373F71">
              <w:rPr>
                <w:kern w:val="2"/>
              </w:rPr>
              <w:t> </w:t>
            </w:r>
            <w:r w:rsidR="00FC77AF">
              <w:rPr>
                <w:kern w:val="2"/>
              </w:rPr>
              <w:t>007</w:t>
            </w:r>
            <w:r w:rsidR="00373F71">
              <w:rPr>
                <w:kern w:val="2"/>
              </w:rPr>
              <w:t xml:space="preserve"> </w:t>
            </w:r>
            <w:r w:rsidR="00FC77AF">
              <w:rPr>
                <w:kern w:val="2"/>
              </w:rPr>
              <w:t>171,9</w:t>
            </w:r>
            <w:r w:rsidRPr="00902836">
              <w:rPr>
                <w:kern w:val="2"/>
              </w:rPr>
              <w:t xml:space="preserve"> тыс. рублей;</w:t>
            </w:r>
          </w:p>
          <w:p w14:paraId="5196DB1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2027 году – 662 745,6 тыс. рублей;</w:t>
            </w:r>
          </w:p>
          <w:p w14:paraId="235F547A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2028 году – 662 745,6 тыс. рублей;</w:t>
            </w:r>
          </w:p>
          <w:p w14:paraId="1B38875E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2029 году – 662 745,6 тыс. рублей;</w:t>
            </w:r>
          </w:p>
          <w:p w14:paraId="62ADD9B8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2030 году – 662 745,6 тыс. рублей.</w:t>
            </w:r>
          </w:p>
          <w:p w14:paraId="42864701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Объем средств местного бюджета муниципального образования составляет 3 </w:t>
            </w:r>
            <w:r w:rsidR="00AD2513">
              <w:rPr>
                <w:kern w:val="2"/>
              </w:rPr>
              <w:t>577</w:t>
            </w:r>
            <w:r w:rsidRPr="00902836">
              <w:rPr>
                <w:kern w:val="2"/>
              </w:rPr>
              <w:t xml:space="preserve"> </w:t>
            </w:r>
            <w:r w:rsidR="00AD2513">
              <w:rPr>
                <w:kern w:val="2"/>
              </w:rPr>
              <w:t>628</w:t>
            </w:r>
            <w:r w:rsidRPr="00902836">
              <w:rPr>
                <w:kern w:val="2"/>
              </w:rPr>
              <w:t>,</w:t>
            </w:r>
            <w:r w:rsidR="00AD2513">
              <w:rPr>
                <w:kern w:val="2"/>
              </w:rPr>
              <w:t>0</w:t>
            </w:r>
            <w:r w:rsidRPr="00902836">
              <w:rPr>
                <w:kern w:val="2"/>
              </w:rPr>
              <w:t xml:space="preserve"> тыс. рублей, в том числе:</w:t>
            </w:r>
          </w:p>
          <w:p w14:paraId="345EBF11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2019 году – 283 445,6 тыс. рублей;</w:t>
            </w:r>
          </w:p>
          <w:p w14:paraId="31D4B084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2020 году – 269 874,5 тыс. рублей;</w:t>
            </w:r>
          </w:p>
          <w:p w14:paraId="47847A6A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2021 году – 307 183,4 тыс. рублей;</w:t>
            </w:r>
          </w:p>
          <w:p w14:paraId="405912C5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2022 году – 356 065,3 тыс. рублей;</w:t>
            </w:r>
          </w:p>
          <w:p w14:paraId="3431D660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2023 году – 425 762,8 тыс. рублей;</w:t>
            </w:r>
          </w:p>
          <w:p w14:paraId="76F9ED4D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в 2024 году – </w:t>
            </w:r>
            <w:r w:rsidR="00AD2513">
              <w:rPr>
                <w:kern w:val="2"/>
              </w:rPr>
              <w:t>357 259,9</w:t>
            </w:r>
            <w:r w:rsidRPr="00902836">
              <w:rPr>
                <w:kern w:val="2"/>
              </w:rPr>
              <w:t xml:space="preserve"> тыс. рублей;</w:t>
            </w:r>
          </w:p>
          <w:p w14:paraId="6D11874D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в 2025 году – </w:t>
            </w:r>
            <w:r w:rsidR="00AD2513">
              <w:rPr>
                <w:kern w:val="2"/>
              </w:rPr>
              <w:t>345 700,2</w:t>
            </w:r>
            <w:r w:rsidRPr="00902836">
              <w:rPr>
                <w:kern w:val="2"/>
              </w:rPr>
              <w:t xml:space="preserve"> тыс. рублей;</w:t>
            </w:r>
          </w:p>
          <w:p w14:paraId="54807734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 xml:space="preserve">в 2026 году – </w:t>
            </w:r>
            <w:r w:rsidR="00AD2513">
              <w:rPr>
                <w:kern w:val="2"/>
              </w:rPr>
              <w:t>315 605,5</w:t>
            </w:r>
            <w:r w:rsidRPr="00902836">
              <w:rPr>
                <w:kern w:val="2"/>
              </w:rPr>
              <w:t xml:space="preserve"> тыс. рублей;</w:t>
            </w:r>
          </w:p>
          <w:p w14:paraId="5F69E4D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2027 году – 229 182,7 тыс. рублей;</w:t>
            </w:r>
          </w:p>
          <w:p w14:paraId="7C7C51CF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2028 году – 229 182,7 тыс. рублей;</w:t>
            </w:r>
          </w:p>
          <w:p w14:paraId="485B664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2029 году – 229 182,7 тыс. рублей;</w:t>
            </w:r>
          </w:p>
          <w:p w14:paraId="756F001D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2030 году – 229 182,7 тыс. рублей.</w:t>
            </w:r>
          </w:p>
          <w:p w14:paraId="3E644854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Объем средств из внебюджетных источников составляет 776 860,5 тыс. рублей, в том числе:</w:t>
            </w:r>
          </w:p>
          <w:p w14:paraId="283798A8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2019 году – 66 776,2 тыс. рублей;</w:t>
            </w:r>
          </w:p>
          <w:p w14:paraId="77E82C36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2020 году – 66 684,3 тыс. рублей;</w:t>
            </w:r>
          </w:p>
          <w:p w14:paraId="20F502E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2021 году – 66 096,4 тыс. рублей;</w:t>
            </w:r>
          </w:p>
          <w:p w14:paraId="727C8E43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2022 году – 76 475,1 тыс. рублей;</w:t>
            </w:r>
          </w:p>
          <w:p w14:paraId="2F6A8B57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2023 году – 74 037,5 тыс. рублей;</w:t>
            </w:r>
          </w:p>
          <w:p w14:paraId="25704AC5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2024 году – 74 037,5 тыс. рублей;</w:t>
            </w:r>
          </w:p>
          <w:p w14:paraId="5FF129F4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2025 году – 74 037,5 тыс. рублей;</w:t>
            </w:r>
          </w:p>
          <w:p w14:paraId="41E34CEF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2026 году – 55 743,2 тыс. рублей;</w:t>
            </w:r>
          </w:p>
          <w:p w14:paraId="480B37C1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2027 году – 55 743,2 тыс. рублей;</w:t>
            </w:r>
          </w:p>
          <w:p w14:paraId="7166B32A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2028 году – 55 743,2 тыс. рублей;</w:t>
            </w:r>
          </w:p>
          <w:p w14:paraId="0BF43A1D" w14:textId="77777777" w:rsidR="003D3AD7" w:rsidRPr="00902836" w:rsidRDefault="003D3AD7" w:rsidP="005726B0">
            <w:pPr>
              <w:rPr>
                <w:kern w:val="2"/>
              </w:rPr>
            </w:pPr>
            <w:r w:rsidRPr="00902836">
              <w:rPr>
                <w:kern w:val="2"/>
              </w:rPr>
              <w:t>в 2029 году – 55 743,2 тыс. рублей;</w:t>
            </w:r>
          </w:p>
          <w:p w14:paraId="336614B9" w14:textId="77777777" w:rsidR="003D3AD7" w:rsidRPr="00A0169A" w:rsidRDefault="003D3AD7" w:rsidP="005726B0">
            <w:pPr>
              <w:jc w:val="both"/>
              <w:rPr>
                <w:kern w:val="2"/>
              </w:rPr>
            </w:pPr>
            <w:r w:rsidRPr="00902836">
              <w:rPr>
                <w:kern w:val="2"/>
              </w:rPr>
              <w:t>в 2030 году – 55 743,2 тыс. рублей</w:t>
            </w:r>
          </w:p>
        </w:tc>
      </w:tr>
      <w:tr w:rsidR="003D3AD7" w:rsidRPr="00A0169A" w14:paraId="33C2CC5F" w14:textId="77777777" w:rsidTr="005726B0">
        <w:tc>
          <w:tcPr>
            <w:tcW w:w="2762" w:type="dxa"/>
          </w:tcPr>
          <w:p w14:paraId="1E4C09CA" w14:textId="77777777" w:rsidR="003D3AD7" w:rsidRPr="00A0169A" w:rsidRDefault="003D3AD7" w:rsidP="005726B0">
            <w:pPr>
              <w:spacing w:line="235" w:lineRule="auto"/>
            </w:pPr>
            <w:r w:rsidRPr="00A0169A">
              <w:lastRenderedPageBreak/>
              <w:t xml:space="preserve">Ожидаемые результаты реализации муниципальной программы </w:t>
            </w:r>
          </w:p>
          <w:p w14:paraId="66205097" w14:textId="77777777" w:rsidR="003D3AD7" w:rsidRPr="00A0169A" w:rsidRDefault="003D3AD7" w:rsidP="005726B0">
            <w:pPr>
              <w:spacing w:line="235" w:lineRule="auto"/>
            </w:pPr>
            <w:r w:rsidRPr="00A0169A">
              <w:t>Октябрьского района</w:t>
            </w:r>
            <w:r w:rsidRPr="00A0169A">
              <w:br/>
            </w:r>
          </w:p>
        </w:tc>
        <w:tc>
          <w:tcPr>
            <w:tcW w:w="443" w:type="dxa"/>
          </w:tcPr>
          <w:p w14:paraId="00C09244" w14:textId="77777777" w:rsidR="003D3AD7" w:rsidRPr="00A0169A" w:rsidRDefault="003D3AD7" w:rsidP="005726B0">
            <w:pPr>
              <w:spacing w:line="235" w:lineRule="auto"/>
            </w:pPr>
            <w:r w:rsidRPr="00A0169A">
              <w:lastRenderedPageBreak/>
              <w:t>–</w:t>
            </w:r>
          </w:p>
        </w:tc>
        <w:tc>
          <w:tcPr>
            <w:tcW w:w="7125" w:type="dxa"/>
          </w:tcPr>
          <w:p w14:paraId="76B7F345" w14:textId="77777777" w:rsidR="003D3AD7" w:rsidRPr="00A0169A" w:rsidRDefault="003D3AD7" w:rsidP="005726B0">
            <w:pPr>
              <w:jc w:val="both"/>
              <w:rPr>
                <w:kern w:val="2"/>
              </w:rPr>
            </w:pPr>
            <w:r w:rsidRPr="00A0169A">
              <w:rPr>
                <w:kern w:val="2"/>
              </w:rPr>
              <w:t>в результате реализации муниципальной программы Октябрьского района к 2030 году предполагается:</w:t>
            </w:r>
          </w:p>
          <w:p w14:paraId="09FCA398" w14:textId="77777777" w:rsidR="003D3AD7" w:rsidRPr="00A0169A" w:rsidRDefault="003D3AD7" w:rsidP="005726B0">
            <w:pPr>
              <w:jc w:val="both"/>
            </w:pPr>
            <w:r w:rsidRPr="00A0169A">
              <w:rPr>
                <w:kern w:val="2"/>
              </w:rPr>
              <w:t>повышение качества общего образования</w:t>
            </w:r>
            <w:r w:rsidRPr="00A0169A">
              <w:t xml:space="preserve">, в том числе за счет расширения использования современных образовательных технологий, обеспечивающих освоение обучающимися </w:t>
            </w:r>
            <w:r w:rsidRPr="00A0169A">
              <w:lastRenderedPageBreak/>
              <w:t>компетентностей</w:t>
            </w:r>
            <w:r w:rsidRPr="00A0169A">
              <w:rPr>
                <w:kern w:val="2"/>
              </w:rPr>
              <w:t xml:space="preserve">; </w:t>
            </w:r>
          </w:p>
          <w:p w14:paraId="3C1CB118" w14:textId="77777777" w:rsidR="003D3AD7" w:rsidRPr="00A0169A" w:rsidRDefault="003D3AD7" w:rsidP="005726B0">
            <w:pPr>
              <w:spacing w:after="200" w:line="276" w:lineRule="auto"/>
              <w:jc w:val="both"/>
              <w:rPr>
                <w:rFonts w:eastAsia="Calibri"/>
                <w:b/>
              </w:rPr>
            </w:pPr>
            <w:r w:rsidRPr="00A0169A">
              <w:rPr>
                <w:rFonts w:eastAsia="Calibri"/>
              </w:rPr>
              <w:t>о</w:t>
            </w:r>
            <w:r w:rsidRPr="00A0169A">
              <w:rPr>
                <w:kern w:val="2"/>
              </w:rPr>
              <w:t xml:space="preserve">беспечение всех детей в возрасте от 1,5 до 3 лет возможностью получать качественные услуги дошкольного образования, </w:t>
            </w:r>
            <w:r w:rsidRPr="00A0169A">
              <w:t>создание системы поддержки семейного воспитания, в первую очередь для семей с детьми до 3-х лет;</w:t>
            </w:r>
          </w:p>
        </w:tc>
      </w:tr>
    </w:tbl>
    <w:p w14:paraId="53272C81" w14:textId="77777777" w:rsidR="003D3AD7" w:rsidRDefault="003D3AD7"/>
    <w:p w14:paraId="20E34275" w14:textId="77777777" w:rsidR="00AD2513" w:rsidRDefault="00AD2513"/>
    <w:p w14:paraId="49794411" w14:textId="77777777" w:rsidR="00AD2513" w:rsidRDefault="00AD2513"/>
    <w:p w14:paraId="4C35178B" w14:textId="77777777" w:rsidR="00AD2513" w:rsidRDefault="00AD2513">
      <w:r>
        <w:t xml:space="preserve">Начальник отдела образования </w:t>
      </w:r>
    </w:p>
    <w:p w14:paraId="2BD50165" w14:textId="77777777" w:rsidR="00AD2513" w:rsidRDefault="00AD2513">
      <w:r>
        <w:t xml:space="preserve">Администрации Октябрьского района </w:t>
      </w:r>
      <w:r>
        <w:tab/>
      </w:r>
      <w:r>
        <w:tab/>
      </w:r>
      <w:r>
        <w:tab/>
      </w:r>
      <w:r>
        <w:tab/>
        <w:t>А.А. Тараско</w:t>
      </w:r>
    </w:p>
    <w:sectPr w:rsidR="00AD2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AD7"/>
    <w:rsid w:val="00373F71"/>
    <w:rsid w:val="0037747A"/>
    <w:rsid w:val="003D3AD7"/>
    <w:rsid w:val="006250E6"/>
    <w:rsid w:val="00754835"/>
    <w:rsid w:val="00AD2513"/>
    <w:rsid w:val="00FC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F86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D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7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7AF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D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7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7AF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2023-11-08T07:07:00Z</cp:lastPrinted>
  <dcterms:created xsi:type="dcterms:W3CDTF">2023-11-08T08:08:00Z</dcterms:created>
  <dcterms:modified xsi:type="dcterms:W3CDTF">2023-11-08T08:08:00Z</dcterms:modified>
</cp:coreProperties>
</file>